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0A0" w:rsidRPr="00D911CC" w:rsidRDefault="006240A0" w:rsidP="006F0981">
      <w:pPr>
        <w:pStyle w:val="Heading1"/>
        <w:jc w:val="left"/>
      </w:pPr>
      <w:bookmarkStart w:id="0" w:name="OLE_LINK1"/>
      <w:bookmarkStart w:id="1" w:name="OLE_LINK2"/>
      <w:r>
        <w:t>SIGN SHOP DRAWING SUBMITTAL</w:t>
      </w:r>
    </w:p>
    <w:bookmarkEnd w:id="0"/>
    <w:bookmarkEnd w:id="1"/>
    <w:p w:rsidR="006240A0" w:rsidRDefault="00AD7ED2" w:rsidP="006F0981">
      <w:pPr>
        <w:tabs>
          <w:tab w:val="left" w:pos="720"/>
          <w:tab w:val="left" w:pos="4896"/>
        </w:tabs>
        <w:spacing w:line="-240" w:lineRule="auto"/>
        <w:jc w:val="left"/>
      </w:pPr>
      <w:r>
        <w:t xml:space="preserve">Effective: </w:t>
      </w:r>
      <w:r w:rsidR="006240A0">
        <w:t xml:space="preserve">January </w:t>
      </w:r>
      <w:r w:rsidR="00B32143">
        <w:t>22</w:t>
      </w:r>
      <w:r w:rsidR="006240A0">
        <w:t>, 2013</w:t>
      </w:r>
    </w:p>
    <w:p w:rsidR="00E31D9D" w:rsidRDefault="002C07DD" w:rsidP="006F0981">
      <w:pPr>
        <w:tabs>
          <w:tab w:val="left" w:pos="720"/>
          <w:tab w:val="left" w:pos="4896"/>
        </w:tabs>
        <w:spacing w:line="-240" w:lineRule="auto"/>
        <w:jc w:val="left"/>
      </w:pPr>
      <w:r>
        <w:t xml:space="preserve">Revised: </w:t>
      </w:r>
      <w:r w:rsidR="005A03E1">
        <w:t>July 1, 2015</w:t>
      </w:r>
    </w:p>
    <w:p w:rsidR="008D4536" w:rsidRDefault="008D4536" w:rsidP="006F0981">
      <w:pPr>
        <w:tabs>
          <w:tab w:val="left" w:pos="720"/>
          <w:tab w:val="left" w:pos="4896"/>
        </w:tabs>
        <w:spacing w:line="-240" w:lineRule="auto"/>
        <w:jc w:val="left"/>
      </w:pPr>
      <w:r>
        <w:t>720.0</w:t>
      </w:r>
      <w:r w:rsidR="009F694E">
        <w:t>2</w:t>
      </w:r>
      <w:r>
        <w:t>TS</w:t>
      </w:r>
    </w:p>
    <w:p w:rsidR="006240A0" w:rsidRDefault="006240A0"/>
    <w:p w:rsidR="006F0981" w:rsidRDefault="00373C95" w:rsidP="006F0981">
      <w:pPr>
        <w:tabs>
          <w:tab w:val="left" w:pos="720"/>
          <w:tab w:val="left" w:pos="4896"/>
        </w:tabs>
        <w:spacing w:line="-240" w:lineRule="auto"/>
      </w:pPr>
      <w:r>
        <w:t>Add the followi</w:t>
      </w:r>
      <w:r w:rsidR="006F0981">
        <w:t>ng paragraph to Article 720.03</w:t>
      </w:r>
      <w:r w:rsidR="000155D9">
        <w:t xml:space="preserve"> of the Standard Specifications</w:t>
      </w:r>
      <w:r w:rsidR="006F0981">
        <w:t>:</w:t>
      </w:r>
    </w:p>
    <w:p w:rsidR="006F0981" w:rsidRDefault="006F0981" w:rsidP="006F0981">
      <w:pPr>
        <w:tabs>
          <w:tab w:val="left" w:pos="720"/>
          <w:tab w:val="left" w:pos="4896"/>
        </w:tabs>
        <w:spacing w:line="-240" w:lineRule="auto"/>
      </w:pPr>
    </w:p>
    <w:p w:rsidR="007F1310" w:rsidRDefault="006F0981" w:rsidP="006F0981">
      <w:pPr>
        <w:tabs>
          <w:tab w:val="left" w:pos="720"/>
          <w:tab w:val="left" w:pos="4896"/>
        </w:tabs>
        <w:spacing w:line="-240" w:lineRule="auto"/>
      </w:pPr>
      <w:r>
        <w:tab/>
      </w:r>
      <w:r w:rsidR="00373C95">
        <w:t>S</w:t>
      </w:r>
      <w:r w:rsidR="004C1636">
        <w:t xml:space="preserve">hop </w:t>
      </w:r>
      <w:r w:rsidR="00C22672">
        <w:t xml:space="preserve">drawings </w:t>
      </w:r>
      <w:r w:rsidR="004C1636">
        <w:t>will be required</w:t>
      </w:r>
      <w:r w:rsidR="00373C95">
        <w:t xml:space="preserve">, according to Article 105.04, </w:t>
      </w:r>
      <w:r w:rsidR="00C22672">
        <w:t xml:space="preserve">for all </w:t>
      </w:r>
      <w:r w:rsidR="000E6C6B">
        <w:t>Arterials/</w:t>
      </w:r>
      <w:r w:rsidR="00C22672">
        <w:t>Expressway</w:t>
      </w:r>
      <w:r w:rsidR="00FE47EA">
        <w:t>s</w:t>
      </w:r>
      <w:r w:rsidR="00C22672">
        <w:t xml:space="preserve"> signs </w:t>
      </w:r>
      <w:r w:rsidR="00C22672" w:rsidRPr="006240A0">
        <w:t>except</w:t>
      </w:r>
      <w:r w:rsidR="00FE47EA">
        <w:t xml:space="preserve"> standard </w:t>
      </w:r>
      <w:r w:rsidR="000E6C6B">
        <w:t xml:space="preserve">highway </w:t>
      </w:r>
      <w:r w:rsidR="00373C95">
        <w:t>signs covered in the MUTCD.  Sh</w:t>
      </w:r>
      <w:r w:rsidR="00BE3FB1">
        <w:t>op drawings</w:t>
      </w:r>
      <w:r w:rsidR="004C1636">
        <w:t xml:space="preserve"> </w:t>
      </w:r>
      <w:r w:rsidR="007712CC">
        <w:t xml:space="preserve">shall be </w:t>
      </w:r>
      <w:r w:rsidR="004C1636">
        <w:t xml:space="preserve">submitted to </w:t>
      </w:r>
      <w:r w:rsidR="00C22672">
        <w:t xml:space="preserve">the </w:t>
      </w:r>
      <w:r w:rsidR="00745734">
        <w:t>Engineer</w:t>
      </w:r>
      <w:r w:rsidR="00C22672">
        <w:t xml:space="preserve"> for review an</w:t>
      </w:r>
      <w:r w:rsidR="000E6C6B">
        <w:t xml:space="preserve">d approval prior to fabrication. The </w:t>
      </w:r>
      <w:r w:rsidR="00FE435D">
        <w:t xml:space="preserve">shop drawings </w:t>
      </w:r>
      <w:r w:rsidR="000E6C6B">
        <w:t>shall include dimensions, letter sizing, font type, colors and materials.</w:t>
      </w:r>
      <w:bookmarkStart w:id="2" w:name="_GoBack"/>
      <w:bookmarkEnd w:id="2"/>
    </w:p>
    <w:sectPr w:rsidR="007F1310" w:rsidSect="006F0981">
      <w:footerReference w:type="default" r:id="rId8"/>
      <w:pgSz w:w="12240" w:h="15840"/>
      <w:pgMar w:top="25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DED" w:rsidRDefault="008C6DED" w:rsidP="004874E4">
      <w:r>
        <w:separator/>
      </w:r>
    </w:p>
  </w:endnote>
  <w:endnote w:type="continuationSeparator" w:id="0">
    <w:p w:rsidR="008C6DED" w:rsidRDefault="008C6DED" w:rsidP="00487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4E4" w:rsidRPr="004874E4" w:rsidRDefault="004874E4" w:rsidP="004874E4">
    <w:pPr>
      <w:pStyle w:val="Footer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DED" w:rsidRDefault="008C6DED" w:rsidP="004874E4">
      <w:r>
        <w:separator/>
      </w:r>
    </w:p>
  </w:footnote>
  <w:footnote w:type="continuationSeparator" w:id="0">
    <w:p w:rsidR="008C6DED" w:rsidRDefault="008C6DED" w:rsidP="004874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672"/>
    <w:rsid w:val="000155D9"/>
    <w:rsid w:val="000340A7"/>
    <w:rsid w:val="000C68AD"/>
    <w:rsid w:val="000E6C6B"/>
    <w:rsid w:val="00113643"/>
    <w:rsid w:val="00124401"/>
    <w:rsid w:val="00147586"/>
    <w:rsid w:val="001B30D4"/>
    <w:rsid w:val="0029151A"/>
    <w:rsid w:val="002C07DD"/>
    <w:rsid w:val="00336D3B"/>
    <w:rsid w:val="00373C95"/>
    <w:rsid w:val="003D3C95"/>
    <w:rsid w:val="004874E4"/>
    <w:rsid w:val="004C1636"/>
    <w:rsid w:val="004C7D37"/>
    <w:rsid w:val="004F4389"/>
    <w:rsid w:val="004F55F3"/>
    <w:rsid w:val="00530523"/>
    <w:rsid w:val="0057409F"/>
    <w:rsid w:val="005A03E1"/>
    <w:rsid w:val="005D0856"/>
    <w:rsid w:val="006240A0"/>
    <w:rsid w:val="0065179B"/>
    <w:rsid w:val="00656144"/>
    <w:rsid w:val="006F0981"/>
    <w:rsid w:val="00710B22"/>
    <w:rsid w:val="00745734"/>
    <w:rsid w:val="00754312"/>
    <w:rsid w:val="007637DB"/>
    <w:rsid w:val="007712CC"/>
    <w:rsid w:val="007F1310"/>
    <w:rsid w:val="008722DB"/>
    <w:rsid w:val="00892946"/>
    <w:rsid w:val="00892D16"/>
    <w:rsid w:val="008C6DED"/>
    <w:rsid w:val="008D4536"/>
    <w:rsid w:val="009700B9"/>
    <w:rsid w:val="00992DF0"/>
    <w:rsid w:val="009F694E"/>
    <w:rsid w:val="00A41B2A"/>
    <w:rsid w:val="00AD7ED2"/>
    <w:rsid w:val="00AF0881"/>
    <w:rsid w:val="00B02D76"/>
    <w:rsid w:val="00B041CD"/>
    <w:rsid w:val="00B2551F"/>
    <w:rsid w:val="00B32143"/>
    <w:rsid w:val="00BD2C1E"/>
    <w:rsid w:val="00BD6F11"/>
    <w:rsid w:val="00BE2C22"/>
    <w:rsid w:val="00BE3FB1"/>
    <w:rsid w:val="00C2252F"/>
    <w:rsid w:val="00C22672"/>
    <w:rsid w:val="00D75FA7"/>
    <w:rsid w:val="00E31D9D"/>
    <w:rsid w:val="00E359C2"/>
    <w:rsid w:val="00EB5D38"/>
    <w:rsid w:val="00EB62B5"/>
    <w:rsid w:val="00EC5F26"/>
    <w:rsid w:val="00EF4311"/>
    <w:rsid w:val="00F42CEA"/>
    <w:rsid w:val="00FE435D"/>
    <w:rsid w:val="00FE4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981"/>
    <w:pPr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6F0981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6F098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6F0981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6F0981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240A0"/>
    <w:rPr>
      <w:rFonts w:eastAsia="Times New Roman"/>
      <w:b/>
      <w:caps/>
      <w:kern w:val="28"/>
      <w:sz w:val="22"/>
    </w:rPr>
  </w:style>
  <w:style w:type="character" w:customStyle="1" w:styleId="Heading2Char">
    <w:name w:val="Heading 2 Char"/>
    <w:basedOn w:val="DefaultParagraphFont"/>
    <w:link w:val="Heading2"/>
    <w:rsid w:val="00373C95"/>
    <w:rPr>
      <w:rFonts w:eastAsia="Times New Roman"/>
      <w:b/>
      <w:caps/>
      <w:sz w:val="22"/>
    </w:rPr>
  </w:style>
  <w:style w:type="character" w:customStyle="1" w:styleId="Heading3Char">
    <w:name w:val="Heading 3 Char"/>
    <w:basedOn w:val="DefaultParagraphFont"/>
    <w:link w:val="Heading3"/>
    <w:rsid w:val="00373C95"/>
    <w:rPr>
      <w:rFonts w:eastAsia="Times New Roman"/>
      <w:caps/>
      <w:sz w:val="24"/>
    </w:rPr>
  </w:style>
  <w:style w:type="character" w:customStyle="1" w:styleId="Heading4Char">
    <w:name w:val="Heading 4 Char"/>
    <w:basedOn w:val="DefaultParagraphFont"/>
    <w:link w:val="Heading4"/>
    <w:rsid w:val="00373C95"/>
    <w:rPr>
      <w:rFonts w:eastAsia="Times New Roman"/>
      <w:b/>
      <w:sz w:val="22"/>
    </w:rPr>
  </w:style>
  <w:style w:type="paragraph" w:styleId="Footer">
    <w:name w:val="footer"/>
    <w:basedOn w:val="Normal"/>
    <w:link w:val="FooterChar"/>
    <w:semiHidden/>
    <w:rsid w:val="006F09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373C95"/>
    <w:rPr>
      <w:rFonts w:eastAsia="Times New Roman"/>
      <w:sz w:val="22"/>
    </w:rPr>
  </w:style>
  <w:style w:type="paragraph" w:styleId="Header">
    <w:name w:val="header"/>
    <w:basedOn w:val="Normal"/>
    <w:link w:val="HeaderChar"/>
    <w:semiHidden/>
    <w:rsid w:val="006F09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373C95"/>
    <w:rPr>
      <w:rFonts w:eastAsia="Times New Roman"/>
      <w:sz w:val="22"/>
    </w:rPr>
  </w:style>
  <w:style w:type="paragraph" w:styleId="TOC1">
    <w:name w:val="toc 1"/>
    <w:basedOn w:val="Normal"/>
    <w:next w:val="Normal"/>
    <w:semiHidden/>
    <w:rsid w:val="006F0981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6F0981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5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53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981"/>
    <w:pPr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6F0981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6F098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6F0981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6F0981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240A0"/>
    <w:rPr>
      <w:rFonts w:eastAsia="Times New Roman"/>
      <w:b/>
      <w:caps/>
      <w:kern w:val="28"/>
      <w:sz w:val="22"/>
    </w:rPr>
  </w:style>
  <w:style w:type="character" w:customStyle="1" w:styleId="Heading2Char">
    <w:name w:val="Heading 2 Char"/>
    <w:basedOn w:val="DefaultParagraphFont"/>
    <w:link w:val="Heading2"/>
    <w:rsid w:val="00373C95"/>
    <w:rPr>
      <w:rFonts w:eastAsia="Times New Roman"/>
      <w:b/>
      <w:caps/>
      <w:sz w:val="22"/>
    </w:rPr>
  </w:style>
  <w:style w:type="character" w:customStyle="1" w:styleId="Heading3Char">
    <w:name w:val="Heading 3 Char"/>
    <w:basedOn w:val="DefaultParagraphFont"/>
    <w:link w:val="Heading3"/>
    <w:rsid w:val="00373C95"/>
    <w:rPr>
      <w:rFonts w:eastAsia="Times New Roman"/>
      <w:caps/>
      <w:sz w:val="24"/>
    </w:rPr>
  </w:style>
  <w:style w:type="character" w:customStyle="1" w:styleId="Heading4Char">
    <w:name w:val="Heading 4 Char"/>
    <w:basedOn w:val="DefaultParagraphFont"/>
    <w:link w:val="Heading4"/>
    <w:rsid w:val="00373C95"/>
    <w:rPr>
      <w:rFonts w:eastAsia="Times New Roman"/>
      <w:b/>
      <w:sz w:val="22"/>
    </w:rPr>
  </w:style>
  <w:style w:type="paragraph" w:styleId="Footer">
    <w:name w:val="footer"/>
    <w:basedOn w:val="Normal"/>
    <w:link w:val="FooterChar"/>
    <w:semiHidden/>
    <w:rsid w:val="006F098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373C95"/>
    <w:rPr>
      <w:rFonts w:eastAsia="Times New Roman"/>
      <w:sz w:val="22"/>
    </w:rPr>
  </w:style>
  <w:style w:type="paragraph" w:styleId="Header">
    <w:name w:val="header"/>
    <w:basedOn w:val="Normal"/>
    <w:link w:val="HeaderChar"/>
    <w:semiHidden/>
    <w:rsid w:val="006F098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373C95"/>
    <w:rPr>
      <w:rFonts w:eastAsia="Times New Roman"/>
      <w:sz w:val="22"/>
    </w:rPr>
  </w:style>
  <w:style w:type="paragraph" w:styleId="TOC1">
    <w:name w:val="toc 1"/>
    <w:basedOn w:val="Normal"/>
    <w:next w:val="Normal"/>
    <w:semiHidden/>
    <w:rsid w:val="006F0981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6F0981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45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453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B444C-62F7-48FE-B7DB-36B72D654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10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SIGN SHOP DRAWING SUBMITTAL</vt:lpstr>
    </vt:vector>
  </TitlesOfParts>
  <Company>IDOT</Company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SHOP DRAWING SUBMITTAL</dc:title>
  <dc:subject>E 01/22/13  R 07/01/15</dc:subject>
  <dc:creator>mahmoudss</dc:creator>
  <cp:keywords>Traffic</cp:keywords>
  <dc:description/>
  <cp:lastModifiedBy>Pociecha, Lukasz</cp:lastModifiedBy>
  <cp:revision>18</cp:revision>
  <cp:lastPrinted>2013-01-22T16:05:00Z</cp:lastPrinted>
  <dcterms:created xsi:type="dcterms:W3CDTF">2014-11-07T13:40:00Z</dcterms:created>
  <dcterms:modified xsi:type="dcterms:W3CDTF">2015-06-26T18:10:00Z</dcterms:modified>
</cp:coreProperties>
</file>